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55" w:rsidRPr="00CC0832" w:rsidRDefault="007E655F">
      <w:pPr>
        <w:spacing w:after="30" w:line="259" w:lineRule="auto"/>
        <w:ind w:right="113"/>
        <w:jc w:val="right"/>
        <w:rPr>
          <w:lang w:val="es-MX"/>
        </w:rPr>
      </w:pPr>
      <w:r w:rsidRPr="00CC0832">
        <w:rPr>
          <w:sz w:val="24"/>
          <w:lang w:val="es-MX"/>
        </w:rPr>
        <w:t xml:space="preserve">Martha Mendez </w:t>
      </w:r>
    </w:p>
    <w:p w:rsidR="00212855" w:rsidRPr="00CC0832" w:rsidRDefault="007E655F">
      <w:pPr>
        <w:spacing w:after="30" w:line="259" w:lineRule="auto"/>
        <w:ind w:right="113"/>
        <w:jc w:val="right"/>
        <w:rPr>
          <w:lang w:val="es-MX"/>
        </w:rPr>
      </w:pPr>
      <w:r w:rsidRPr="00CC0832">
        <w:rPr>
          <w:sz w:val="24"/>
          <w:lang w:val="es-MX"/>
        </w:rPr>
        <w:t xml:space="preserve">SPA 345 Bilingüismo </w:t>
      </w:r>
    </w:p>
    <w:p w:rsidR="00212855" w:rsidRPr="00CC0832" w:rsidRDefault="007E655F">
      <w:pPr>
        <w:spacing w:after="30" w:line="259" w:lineRule="auto"/>
        <w:ind w:right="113"/>
        <w:jc w:val="right"/>
        <w:rPr>
          <w:lang w:val="es-MX"/>
        </w:rPr>
      </w:pPr>
      <w:r w:rsidRPr="00CC0832">
        <w:rPr>
          <w:sz w:val="24"/>
          <w:lang w:val="es-MX"/>
        </w:rPr>
        <w:t xml:space="preserve">Dr. Pablo Oliva </w:t>
      </w:r>
    </w:p>
    <w:p w:rsidR="00212855" w:rsidRDefault="00CC0832">
      <w:pPr>
        <w:spacing w:after="30" w:line="259" w:lineRule="auto"/>
        <w:ind w:right="113"/>
        <w:jc w:val="right"/>
      </w:pPr>
      <w:r>
        <w:rPr>
          <w:sz w:val="24"/>
        </w:rPr>
        <w:t xml:space="preserve">9 </w:t>
      </w:r>
      <w:proofErr w:type="spellStart"/>
      <w:r>
        <w:rPr>
          <w:sz w:val="24"/>
        </w:rPr>
        <w:t>Marzo</w:t>
      </w:r>
      <w:proofErr w:type="spellEnd"/>
      <w:r>
        <w:rPr>
          <w:sz w:val="24"/>
        </w:rPr>
        <w:t xml:space="preserve"> </w:t>
      </w:r>
      <w:r w:rsidR="007E655F">
        <w:rPr>
          <w:sz w:val="24"/>
        </w:rPr>
        <w:t xml:space="preserve">2018 </w:t>
      </w:r>
    </w:p>
    <w:p w:rsidR="00212855" w:rsidRDefault="007E655F">
      <w:pPr>
        <w:spacing w:after="30" w:line="259" w:lineRule="auto"/>
        <w:ind w:left="0" w:firstLine="0"/>
        <w:jc w:val="right"/>
      </w:pPr>
      <w:r>
        <w:rPr>
          <w:sz w:val="24"/>
        </w:rPr>
        <w:t xml:space="preserve">  </w:t>
      </w:r>
    </w:p>
    <w:p w:rsidR="00212855" w:rsidRDefault="007E655F">
      <w:pPr>
        <w:spacing w:after="60" w:line="259" w:lineRule="auto"/>
        <w:ind w:left="0" w:right="123" w:firstLine="0"/>
        <w:jc w:val="center"/>
      </w:pPr>
      <w:proofErr w:type="spellStart"/>
      <w:r>
        <w:rPr>
          <w:b/>
          <w:sz w:val="24"/>
        </w:rPr>
        <w:t>Bilingüismo</w:t>
      </w:r>
      <w:proofErr w:type="spellEnd"/>
      <w:r>
        <w:rPr>
          <w:b/>
          <w:sz w:val="24"/>
        </w:rPr>
        <w:t xml:space="preserve"> </w:t>
      </w:r>
    </w:p>
    <w:p w:rsidR="00212855" w:rsidRDefault="007E655F" w:rsidP="007E655F">
      <w:pPr>
        <w:spacing w:after="35" w:line="259" w:lineRule="auto"/>
        <w:ind w:left="0" w:right="55" w:firstLine="0"/>
        <w:jc w:val="center"/>
      </w:pPr>
      <w:r>
        <w:rPr>
          <w:b/>
        </w:rPr>
        <w:t xml:space="preserve"> </w:t>
      </w:r>
      <w:bookmarkStart w:id="0" w:name="_GoBack"/>
      <w:bookmarkEnd w:id="0"/>
    </w:p>
    <w:p w:rsidR="00212855" w:rsidRPr="00CC0832" w:rsidRDefault="007E655F">
      <w:pPr>
        <w:spacing w:after="82"/>
        <w:ind w:left="-5" w:right="98"/>
        <w:rPr>
          <w:lang w:val="es-MX"/>
        </w:rPr>
      </w:pPr>
      <w:r w:rsidRPr="00CC0832">
        <w:rPr>
          <w:b/>
          <w:lang w:val="es-MX"/>
        </w:rPr>
        <w:t xml:space="preserve"> </w:t>
      </w:r>
      <w:r w:rsidRPr="00CC0832">
        <w:rPr>
          <w:b/>
          <w:lang w:val="es-MX"/>
        </w:rPr>
        <w:tab/>
      </w:r>
      <w:r w:rsidRPr="00CC0832">
        <w:rPr>
          <w:lang w:val="es-MX"/>
        </w:rPr>
        <w:t xml:space="preserve">Me intriga la pregunta si en mis sueños hablo en español o en inglés.  No recuerdo </w:t>
      </w:r>
      <w:r w:rsidR="00CC0832" w:rsidRPr="00CC0832">
        <w:rPr>
          <w:lang w:val="es-MX"/>
        </w:rPr>
        <w:t>cuál</w:t>
      </w:r>
      <w:r w:rsidRPr="00CC0832">
        <w:rPr>
          <w:lang w:val="es-MX"/>
        </w:rPr>
        <w:t xml:space="preserve"> de los dos </w:t>
      </w:r>
      <w:r w:rsidRPr="00CC0832">
        <w:rPr>
          <w:rFonts w:ascii="Calibri" w:eastAsia="Calibri" w:hAnsi="Calibri" w:cs="Calibri"/>
          <w:lang w:val="es-MX"/>
        </w:rPr>
        <w:t>​</w:t>
      </w:r>
      <w:r w:rsidRPr="00CC0832">
        <w:rPr>
          <w:sz w:val="24"/>
          <w:lang w:val="es-MX"/>
        </w:rPr>
        <w:t xml:space="preserve">habló </w:t>
      </w:r>
      <w:r w:rsidRPr="00CC0832">
        <w:rPr>
          <w:lang w:val="es-MX"/>
        </w:rPr>
        <w:t xml:space="preserve">pero de lo que sí estoy segura es </w:t>
      </w:r>
      <w:r w:rsidR="00CC0832" w:rsidRPr="00CC0832">
        <w:rPr>
          <w:lang w:val="es-MX"/>
        </w:rPr>
        <w:t>que</w:t>
      </w:r>
      <w:r w:rsidRPr="00CC0832">
        <w:rPr>
          <w:lang w:val="es-MX"/>
        </w:rPr>
        <w:t xml:space="preserve"> despierta sí hablo estas dos</w:t>
      </w:r>
      <w:r w:rsidRPr="00CC0832">
        <w:rPr>
          <w:rFonts w:ascii="Calibri" w:eastAsia="Calibri" w:hAnsi="Calibri" w:cs="Calibri"/>
          <w:sz w:val="24"/>
          <w:lang w:val="es-MX"/>
        </w:rPr>
        <w:t>​</w:t>
      </w:r>
      <w:r w:rsidRPr="00CC0832">
        <w:rPr>
          <w:rFonts w:ascii="Calibri" w:eastAsia="Calibri" w:hAnsi="Calibri" w:cs="Calibri"/>
          <w:sz w:val="24"/>
          <w:lang w:val="es-MX"/>
        </w:rPr>
        <w:tab/>
      </w:r>
      <w:r w:rsidRPr="00CC0832">
        <w:rPr>
          <w:lang w:val="es-MX"/>
        </w:rPr>
        <w:t xml:space="preserve"> lenguas.  El hablar más de una lengua es muy común hoy en día.  Aunque no hay una respuesta fija de lo que significa ser bilingüe sí se considera un gran beneficio por las personas que</w:t>
      </w:r>
      <w:r w:rsidRPr="00CC0832">
        <w:rPr>
          <w:lang w:val="es-MX"/>
        </w:rPr>
        <w:t xml:space="preserve"> </w:t>
      </w:r>
      <w:r w:rsidRPr="00CC0832">
        <w:rPr>
          <w:rFonts w:ascii="Calibri" w:eastAsia="Calibri" w:hAnsi="Calibri" w:cs="Calibri"/>
          <w:lang w:val="es-MX"/>
        </w:rPr>
        <w:t>​</w:t>
      </w:r>
      <w:r w:rsidRPr="00CC0832">
        <w:rPr>
          <w:sz w:val="24"/>
          <w:lang w:val="es-MX"/>
        </w:rPr>
        <w:t xml:space="preserve">entrevisté </w:t>
      </w:r>
      <w:r w:rsidRPr="00CC0832">
        <w:rPr>
          <w:lang w:val="es-MX"/>
        </w:rPr>
        <w:t>para este proyecto.</w:t>
      </w:r>
      <w:r w:rsidRPr="00CC0832">
        <w:rPr>
          <w:rFonts w:ascii="Calibri" w:eastAsia="Calibri" w:hAnsi="Calibri" w:cs="Calibri"/>
          <w:sz w:val="24"/>
          <w:lang w:val="es-MX"/>
        </w:rPr>
        <w:t>​</w:t>
      </w:r>
      <w:r w:rsidRPr="00CC0832">
        <w:rPr>
          <w:lang w:val="es-MX"/>
        </w:rPr>
        <w:t xml:space="preserve"> </w:t>
      </w:r>
    </w:p>
    <w:p w:rsidR="00212855" w:rsidRPr="00CC0832" w:rsidRDefault="007E655F">
      <w:pPr>
        <w:spacing w:after="82"/>
        <w:ind w:left="-5" w:right="98"/>
        <w:rPr>
          <w:lang w:val="es-MX"/>
        </w:rPr>
      </w:pPr>
      <w:r w:rsidRPr="00CC0832">
        <w:rPr>
          <w:lang w:val="es-MX"/>
        </w:rPr>
        <w:t xml:space="preserve"> </w:t>
      </w:r>
      <w:r w:rsidRPr="00CC0832">
        <w:rPr>
          <w:lang w:val="es-MX"/>
        </w:rPr>
        <w:tab/>
        <w:t xml:space="preserve">Los individuos que participaron no solo dijeron que es muy beneficioso saber más de una lengua pero </w:t>
      </w:r>
      <w:r w:rsidRPr="00CC0832">
        <w:rPr>
          <w:rFonts w:ascii="Calibri" w:eastAsia="Calibri" w:hAnsi="Calibri" w:cs="Calibri"/>
          <w:lang w:val="es-MX"/>
        </w:rPr>
        <w:t>​</w:t>
      </w:r>
      <w:r w:rsidRPr="00CC0832">
        <w:rPr>
          <w:sz w:val="24"/>
          <w:lang w:val="es-MX"/>
        </w:rPr>
        <w:t xml:space="preserve">también </w:t>
      </w:r>
      <w:r w:rsidRPr="00CC0832">
        <w:rPr>
          <w:lang w:val="es-MX"/>
        </w:rPr>
        <w:t>que alguien bilingüe debe de saber hablar y escribir</w:t>
      </w:r>
      <w:r w:rsidRPr="00CC0832">
        <w:rPr>
          <w:rFonts w:ascii="Calibri" w:eastAsia="Calibri" w:hAnsi="Calibri" w:cs="Calibri"/>
          <w:sz w:val="24"/>
          <w:lang w:val="es-MX"/>
        </w:rPr>
        <w:t>​</w:t>
      </w:r>
      <w:r w:rsidRPr="00CC0832">
        <w:rPr>
          <w:rFonts w:ascii="Calibri" w:eastAsia="Calibri" w:hAnsi="Calibri" w:cs="Calibri"/>
          <w:sz w:val="24"/>
          <w:lang w:val="es-MX"/>
        </w:rPr>
        <w:tab/>
      </w:r>
      <w:r w:rsidRPr="00CC0832">
        <w:rPr>
          <w:lang w:val="es-MX"/>
        </w:rPr>
        <w:t xml:space="preserve"> extensivamente dos idiomas.  Al parecer, ellos mantiene</w:t>
      </w:r>
      <w:r w:rsidRPr="00CC0832">
        <w:rPr>
          <w:lang w:val="es-MX"/>
        </w:rPr>
        <w:t>n la definición restrictiva de Bloomfield al pensar que la persona debe mantener un nivel de sabiduría muy alta sobre dos lenguas.  Empezando con las personas monolingüe</w:t>
      </w:r>
      <w:r w:rsidRPr="00CC0832">
        <w:rPr>
          <w:rFonts w:ascii="Calibri" w:eastAsia="Calibri" w:hAnsi="Calibri" w:cs="Calibri"/>
          <w:lang w:val="es-MX"/>
        </w:rPr>
        <w:t>​</w:t>
      </w:r>
      <w:proofErr w:type="gramStart"/>
      <w:r w:rsidR="00CC0832" w:rsidRPr="00CC0832">
        <w:rPr>
          <w:color w:val="auto"/>
          <w:lang w:val="es-MX"/>
        </w:rPr>
        <w:t>s</w:t>
      </w:r>
      <w:r w:rsidRPr="00CC0832">
        <w:rPr>
          <w:rFonts w:ascii="Calibri" w:eastAsia="Calibri" w:hAnsi="Calibri" w:cs="Calibri"/>
          <w:color w:val="FF0000"/>
          <w:lang w:val="es-MX"/>
        </w:rPr>
        <w:t>​</w:t>
      </w:r>
      <w:r w:rsidRPr="00CC0832">
        <w:rPr>
          <w:lang w:val="es-MX"/>
        </w:rPr>
        <w:t>,</w:t>
      </w:r>
      <w:proofErr w:type="gramEnd"/>
      <w:r w:rsidRPr="00CC0832">
        <w:rPr>
          <w:lang w:val="es-MX"/>
        </w:rPr>
        <w:t xml:space="preserve"> las que </w:t>
      </w:r>
      <w:r w:rsidRPr="00CC0832">
        <w:rPr>
          <w:rFonts w:ascii="Calibri" w:eastAsia="Calibri" w:hAnsi="Calibri" w:cs="Calibri"/>
          <w:lang w:val="es-MX"/>
        </w:rPr>
        <w:t>​</w:t>
      </w:r>
      <w:r w:rsidRPr="00CC0832">
        <w:rPr>
          <w:sz w:val="24"/>
          <w:lang w:val="es-MX"/>
        </w:rPr>
        <w:t>en</w:t>
      </w:r>
      <w:r w:rsidRPr="00CC0832">
        <w:rPr>
          <w:rFonts w:ascii="Calibri" w:eastAsia="Calibri" w:hAnsi="Calibri" w:cs="Calibri"/>
          <w:sz w:val="24"/>
          <w:lang w:val="es-MX"/>
        </w:rPr>
        <w:t>​</w:t>
      </w:r>
      <w:r w:rsidRPr="00CC0832">
        <w:rPr>
          <w:sz w:val="24"/>
          <w:u w:val="single" w:color="000000"/>
          <w:lang w:val="es-MX"/>
        </w:rPr>
        <w:t>t</w:t>
      </w:r>
      <w:r w:rsidRPr="00CC0832">
        <w:rPr>
          <w:rFonts w:ascii="Calibri" w:eastAsia="Calibri" w:hAnsi="Calibri" w:cs="Calibri"/>
          <w:sz w:val="24"/>
          <w:lang w:val="es-MX"/>
        </w:rPr>
        <w:t>​</w:t>
      </w:r>
      <w:r w:rsidRPr="00CC0832">
        <w:rPr>
          <w:sz w:val="24"/>
          <w:lang w:val="es-MX"/>
        </w:rPr>
        <w:t xml:space="preserve">revisté fueron </w:t>
      </w:r>
      <w:r w:rsidRPr="00CC0832">
        <w:rPr>
          <w:lang w:val="es-MX"/>
        </w:rPr>
        <w:t>Isabel y</w:t>
      </w:r>
      <w:r w:rsidRPr="00CC0832">
        <w:rPr>
          <w:rFonts w:ascii="Calibri" w:eastAsia="Calibri" w:hAnsi="Calibri" w:cs="Calibri"/>
          <w:sz w:val="24"/>
          <w:lang w:val="es-MX"/>
        </w:rPr>
        <w:t>​</w:t>
      </w:r>
      <w:r w:rsidRPr="00CC0832">
        <w:rPr>
          <w:lang w:val="es-MX"/>
        </w:rPr>
        <w:t xml:space="preserve"> </w:t>
      </w:r>
    </w:p>
    <w:p w:rsidR="00212855" w:rsidRPr="00CC0832" w:rsidRDefault="007E655F">
      <w:pPr>
        <w:ind w:left="-5" w:right="98"/>
        <w:rPr>
          <w:lang w:val="es-MX"/>
        </w:rPr>
      </w:pPr>
      <w:proofErr w:type="spellStart"/>
      <w:r w:rsidRPr="00CC0832">
        <w:rPr>
          <w:lang w:val="es-MX"/>
        </w:rPr>
        <w:t>Alexandro</w:t>
      </w:r>
      <w:proofErr w:type="spellEnd"/>
      <w:r w:rsidRPr="00CC0832">
        <w:rPr>
          <w:lang w:val="es-MX"/>
        </w:rPr>
        <w:t xml:space="preserve"> (</w:t>
      </w:r>
      <w:proofErr w:type="spellStart"/>
      <w:r w:rsidRPr="00CC0832">
        <w:rPr>
          <w:lang w:val="es-MX"/>
        </w:rPr>
        <w:t>Xando</w:t>
      </w:r>
      <w:proofErr w:type="spellEnd"/>
      <w:r w:rsidRPr="00CC0832">
        <w:rPr>
          <w:lang w:val="es-MX"/>
        </w:rPr>
        <w:t xml:space="preserve">); </w:t>
      </w:r>
      <w:r w:rsidR="00CC0832" w:rsidRPr="00CC0832">
        <w:rPr>
          <w:lang w:val="es-MX"/>
        </w:rPr>
        <w:t>María</w:t>
      </w:r>
      <w:r w:rsidRPr="00CC0832">
        <w:rPr>
          <w:lang w:val="es-MX"/>
        </w:rPr>
        <w:t xml:space="preserve"> y Amy son bilingü</w:t>
      </w:r>
      <w:r w:rsidRPr="00CC0832">
        <w:rPr>
          <w:lang w:val="es-MX"/>
        </w:rPr>
        <w:t xml:space="preserve">e y Josh se considera un trilingüe.  Aunque Isabel y </w:t>
      </w:r>
      <w:proofErr w:type="spellStart"/>
      <w:r w:rsidRPr="00CC0832">
        <w:rPr>
          <w:lang w:val="es-MX"/>
        </w:rPr>
        <w:t>Xando</w:t>
      </w:r>
      <w:proofErr w:type="spellEnd"/>
      <w:r w:rsidRPr="00CC0832">
        <w:rPr>
          <w:lang w:val="es-MX"/>
        </w:rPr>
        <w:t xml:space="preserve"> se consideran </w:t>
      </w:r>
      <w:r w:rsidR="00CC0832" w:rsidRPr="00CC0832">
        <w:rPr>
          <w:lang w:val="es-MX"/>
        </w:rPr>
        <w:t>monolingües</w:t>
      </w:r>
      <w:r w:rsidR="00CC0832" w:rsidRPr="00CC0832">
        <w:rPr>
          <w:rFonts w:ascii="Calibri" w:eastAsia="Calibri" w:hAnsi="Calibri" w:cs="Calibri"/>
          <w:lang w:val="es-MX"/>
        </w:rPr>
        <w:t>,</w:t>
      </w:r>
      <w:r w:rsidRPr="00CC0832">
        <w:rPr>
          <w:rFonts w:ascii="Calibri" w:eastAsia="Calibri" w:hAnsi="Calibri" w:cs="Calibri"/>
          <w:color w:val="6AA84F"/>
          <w:lang w:val="es-MX"/>
        </w:rPr>
        <w:t>​</w:t>
      </w:r>
      <w:r w:rsidRPr="00CC0832">
        <w:rPr>
          <w:lang w:val="es-MX"/>
        </w:rPr>
        <w:t xml:space="preserve"> confiesan que si les gustaría aprender otra lengua.  Los hijos de Isabel hablan inglés en la escuela y aunque su esposo es bilingüe, </w:t>
      </w:r>
    </w:p>
    <w:p w:rsidR="00212855" w:rsidRPr="00CC0832" w:rsidRDefault="007E655F">
      <w:pPr>
        <w:spacing w:after="94"/>
        <w:ind w:left="-5" w:right="98"/>
        <w:rPr>
          <w:lang w:val="es-MX"/>
        </w:rPr>
      </w:pPr>
      <w:r w:rsidRPr="00CC0832">
        <w:rPr>
          <w:lang w:val="es-MX"/>
        </w:rPr>
        <w:t xml:space="preserve">Isabel y él solo les hablan español a sus hijos en casa.  Entonces ella dice que aprecia que sus hijos son bilingües porque así ella también es incluida en las vidas de ellos.  Tal vez </w:t>
      </w:r>
      <w:r w:rsidRPr="00CC0832">
        <w:rPr>
          <w:lang w:val="es-MX"/>
        </w:rPr>
        <w:lastRenderedPageBreak/>
        <w:t xml:space="preserve">por esta </w:t>
      </w:r>
      <w:r w:rsidRPr="00CC0832">
        <w:rPr>
          <w:rFonts w:ascii="Calibri" w:eastAsia="Calibri" w:hAnsi="Calibri" w:cs="Calibri"/>
          <w:lang w:val="es-MX"/>
        </w:rPr>
        <w:t>​</w:t>
      </w:r>
      <w:r w:rsidRPr="00CC0832">
        <w:rPr>
          <w:sz w:val="24"/>
          <w:lang w:val="es-MX"/>
        </w:rPr>
        <w:t xml:space="preserve">inclusión </w:t>
      </w:r>
      <w:r w:rsidRPr="00CC0832">
        <w:rPr>
          <w:lang w:val="es-MX"/>
        </w:rPr>
        <w:t xml:space="preserve">no hay presión de aprender el inglés por el momento pero sí desea </w:t>
      </w:r>
      <w:r w:rsidRPr="00CC0832">
        <w:rPr>
          <w:rFonts w:ascii="Calibri" w:eastAsia="Calibri" w:hAnsi="Calibri" w:cs="Calibri"/>
          <w:sz w:val="24"/>
          <w:lang w:val="es-MX"/>
        </w:rPr>
        <w:t>​</w:t>
      </w:r>
      <w:r w:rsidRPr="00CC0832">
        <w:rPr>
          <w:rFonts w:ascii="Calibri" w:eastAsia="Calibri" w:hAnsi="Calibri" w:cs="Calibri"/>
          <w:sz w:val="24"/>
          <w:lang w:val="es-MX"/>
        </w:rPr>
        <w:tab/>
      </w:r>
      <w:r w:rsidRPr="00CC0832">
        <w:rPr>
          <w:rFonts w:ascii="Calibri" w:eastAsia="Calibri" w:hAnsi="Calibri" w:cs="Calibri"/>
          <w:lang w:val="es-MX"/>
        </w:rPr>
        <w:t>​</w:t>
      </w:r>
      <w:r w:rsidRPr="00CC0832">
        <w:rPr>
          <w:sz w:val="24"/>
          <w:lang w:val="es-MX"/>
        </w:rPr>
        <w:t xml:space="preserve">algún </w:t>
      </w:r>
      <w:r w:rsidRPr="00CC0832">
        <w:rPr>
          <w:lang w:val="es-MX"/>
        </w:rPr>
        <w:t xml:space="preserve">día aprenderlo.  Aunque su </w:t>
      </w:r>
      <w:r w:rsidRPr="00CC0832">
        <w:rPr>
          <w:rFonts w:ascii="Calibri" w:eastAsia="Calibri" w:hAnsi="Calibri" w:cs="Calibri"/>
          <w:lang w:val="es-MX"/>
        </w:rPr>
        <w:t>​</w:t>
      </w:r>
      <w:r w:rsidRPr="00CC0832">
        <w:rPr>
          <w:sz w:val="24"/>
          <w:lang w:val="es-MX"/>
        </w:rPr>
        <w:t xml:space="preserve">mamá intentó </w:t>
      </w:r>
      <w:r w:rsidRPr="00CC0832">
        <w:rPr>
          <w:lang w:val="es-MX"/>
        </w:rPr>
        <w:t xml:space="preserve">un poco, </w:t>
      </w:r>
      <w:proofErr w:type="spellStart"/>
      <w:r w:rsidRPr="00CC0832">
        <w:rPr>
          <w:lang w:val="es-MX"/>
        </w:rPr>
        <w:t>Alexandro</w:t>
      </w:r>
      <w:proofErr w:type="spellEnd"/>
      <w:r w:rsidRPr="00CC0832">
        <w:rPr>
          <w:lang w:val="es-MX"/>
        </w:rPr>
        <w:t xml:space="preserve"> sí </w:t>
      </w:r>
      <w:r w:rsidR="00CC0832" w:rsidRPr="00CC0832">
        <w:rPr>
          <w:lang w:val="es-MX"/>
        </w:rPr>
        <w:t>les</w:t>
      </w:r>
      <w:r w:rsidRPr="00CC0832">
        <w:rPr>
          <w:lang w:val="es-MX"/>
        </w:rPr>
        <w:t xml:space="preserve"> echa la culpa a sus</w:t>
      </w:r>
      <w:r w:rsidR="00CC0832">
        <w:rPr>
          <w:rFonts w:ascii="Calibri" w:eastAsia="Calibri" w:hAnsi="Calibri" w:cs="Calibri"/>
          <w:sz w:val="24"/>
          <w:lang w:val="es-MX"/>
        </w:rPr>
        <w:t xml:space="preserve"> </w:t>
      </w:r>
      <w:r w:rsidRPr="00CC0832">
        <w:rPr>
          <w:lang w:val="es-MX"/>
        </w:rPr>
        <w:t xml:space="preserve">padres de no haber aprendido el español.  Entendía un poco de español hasta que entro al </w:t>
      </w:r>
      <w:proofErr w:type="spellStart"/>
      <w:r w:rsidRPr="00CC0832">
        <w:rPr>
          <w:lang w:val="es-MX"/>
        </w:rPr>
        <w:t>kind</w:t>
      </w:r>
      <w:r w:rsidRPr="00CC0832">
        <w:rPr>
          <w:lang w:val="es-MX"/>
        </w:rPr>
        <w:t>er</w:t>
      </w:r>
      <w:proofErr w:type="spellEnd"/>
      <w:r w:rsidRPr="00CC0832">
        <w:rPr>
          <w:lang w:val="es-MX"/>
        </w:rPr>
        <w:t xml:space="preserve"> y a </w:t>
      </w:r>
      <w:r w:rsidRPr="00CC0832">
        <w:rPr>
          <w:rFonts w:ascii="Calibri" w:eastAsia="Calibri" w:hAnsi="Calibri" w:cs="Calibri"/>
          <w:lang w:val="es-MX"/>
        </w:rPr>
        <w:t>​</w:t>
      </w:r>
      <w:r w:rsidRPr="00CC0832">
        <w:rPr>
          <w:sz w:val="24"/>
          <w:lang w:val="es-MX"/>
        </w:rPr>
        <w:t xml:space="preserve">través </w:t>
      </w:r>
      <w:r w:rsidRPr="00CC0832">
        <w:rPr>
          <w:lang w:val="es-MX"/>
        </w:rPr>
        <w:t>de los años escolares no lo habló más.  Me recordó de los errores</w:t>
      </w:r>
      <w:r w:rsidRPr="00CC0832">
        <w:rPr>
          <w:rFonts w:ascii="Calibri" w:eastAsia="Calibri" w:hAnsi="Calibri" w:cs="Calibri"/>
          <w:sz w:val="24"/>
          <w:lang w:val="es-MX"/>
        </w:rPr>
        <w:t>​</w:t>
      </w:r>
      <w:r w:rsidRPr="00CC0832">
        <w:rPr>
          <w:rFonts w:ascii="Calibri" w:eastAsia="Calibri" w:hAnsi="Calibri" w:cs="Calibri"/>
          <w:sz w:val="24"/>
          <w:lang w:val="es-MX"/>
        </w:rPr>
        <w:tab/>
      </w:r>
      <w:r w:rsidRPr="00CC0832">
        <w:rPr>
          <w:lang w:val="es-MX"/>
        </w:rPr>
        <w:t xml:space="preserve"> </w:t>
      </w:r>
      <w:r w:rsidRPr="00CC0832">
        <w:rPr>
          <w:sz w:val="24"/>
          <w:lang w:val="es-MX"/>
        </w:rPr>
        <w:t xml:space="preserve">morfológicos </w:t>
      </w:r>
      <w:r w:rsidRPr="00CC0832">
        <w:rPr>
          <w:lang w:val="es-MX"/>
        </w:rPr>
        <w:t>que hablamos en clase pues él dice que se acuerda que constantemente decía,</w:t>
      </w:r>
      <w:r w:rsidRPr="00CC0832">
        <w:rPr>
          <w:rFonts w:ascii="Calibri" w:eastAsia="Calibri" w:hAnsi="Calibri" w:cs="Calibri"/>
          <w:sz w:val="24"/>
          <w:lang w:val="es-MX"/>
        </w:rPr>
        <w:t>​</w:t>
      </w:r>
      <w:r w:rsidRPr="00CC0832">
        <w:rPr>
          <w:rFonts w:ascii="Calibri" w:eastAsia="Calibri" w:hAnsi="Calibri" w:cs="Calibri"/>
          <w:sz w:val="24"/>
          <w:lang w:val="es-MX"/>
        </w:rPr>
        <w:tab/>
      </w:r>
      <w:r w:rsidRPr="00CC0832">
        <w:rPr>
          <w:lang w:val="es-MX"/>
        </w:rPr>
        <w:t xml:space="preserve"> </w:t>
      </w:r>
    </w:p>
    <w:p w:rsidR="00212855" w:rsidRDefault="007E655F">
      <w:pPr>
        <w:spacing w:after="313" w:line="259" w:lineRule="auto"/>
        <w:ind w:left="-5" w:right="98"/>
      </w:pPr>
      <w:r>
        <w:t xml:space="preserve">“I’m </w:t>
      </w:r>
      <w:proofErr w:type="spellStart"/>
      <w:r>
        <w:t>gonna</w:t>
      </w:r>
      <w:proofErr w:type="spellEnd"/>
      <w:r>
        <w:t xml:space="preserve"> win you!” y “Let me learn you.”  </w:t>
      </w:r>
    </w:p>
    <w:p w:rsidR="00212855" w:rsidRPr="00CC0832" w:rsidRDefault="007E655F">
      <w:pPr>
        <w:ind w:left="-5" w:right="98"/>
        <w:rPr>
          <w:lang w:val="es-MX"/>
        </w:rPr>
      </w:pPr>
      <w:r>
        <w:t xml:space="preserve"> </w:t>
      </w:r>
      <w:r>
        <w:tab/>
      </w:r>
      <w:r w:rsidRPr="00CC0832">
        <w:rPr>
          <w:lang w:val="es-MX"/>
        </w:rPr>
        <w:t>Siendo el español su lengua matern</w:t>
      </w:r>
      <w:r w:rsidRPr="00CC0832">
        <w:rPr>
          <w:lang w:val="es-MX"/>
        </w:rPr>
        <w:t>a, María ha</w:t>
      </w:r>
      <w:r w:rsidRPr="00CC0832">
        <w:rPr>
          <w:rFonts w:ascii="Calibri" w:eastAsia="Calibri" w:hAnsi="Calibri" w:cs="Calibri"/>
          <w:lang w:val="es-MX"/>
        </w:rPr>
        <w:t>​</w:t>
      </w:r>
      <w:r w:rsidRPr="00CC0832">
        <w:rPr>
          <w:color w:val="FF0000"/>
          <w:lang w:val="es-MX"/>
        </w:rPr>
        <w:t xml:space="preserve"> </w:t>
      </w:r>
      <w:r w:rsidRPr="00CC0832">
        <w:rPr>
          <w:rFonts w:ascii="Calibri" w:eastAsia="Calibri" w:hAnsi="Calibri" w:cs="Calibri"/>
          <w:color w:val="FF0000"/>
          <w:lang w:val="es-MX"/>
        </w:rPr>
        <w:t>​</w:t>
      </w:r>
      <w:r w:rsidRPr="00CC0832">
        <w:rPr>
          <w:lang w:val="es-MX"/>
        </w:rPr>
        <w:t>logrado aprender un poco de inglés y se comunica a veces en inglés con sus hijos bilingües.  Ella lamenta sobre la soledad que sentía al no entender nada de inglés.  Ella se animó aprenderlo para involucrarse no solo en las vidas de los hijos</w:t>
      </w:r>
      <w:r w:rsidRPr="00CC0832">
        <w:rPr>
          <w:lang w:val="es-MX"/>
        </w:rPr>
        <w:t xml:space="preserve"> pero también en la escuela.  Dice que en las juntas al principio se sentaba con el grupo de mexicanos y se iba sin saber que pasaba en la junta. María enfatiza que el haber aprendido un poco de inglés le ha dado </w:t>
      </w:r>
      <w:r w:rsidRPr="00CC0832">
        <w:rPr>
          <w:rFonts w:ascii="Calibri" w:eastAsia="Calibri" w:hAnsi="Calibri" w:cs="Calibri"/>
          <w:lang w:val="es-MX"/>
        </w:rPr>
        <w:t>​</w:t>
      </w:r>
      <w:r w:rsidRPr="00CC0832">
        <w:rPr>
          <w:sz w:val="24"/>
          <w:lang w:val="es-MX"/>
        </w:rPr>
        <w:t xml:space="preserve">ánimo </w:t>
      </w:r>
      <w:r w:rsidRPr="00CC0832">
        <w:rPr>
          <w:lang w:val="es-MX"/>
        </w:rPr>
        <w:t>a ser valiente y</w:t>
      </w:r>
      <w:r w:rsidRPr="00CC0832">
        <w:rPr>
          <w:rFonts w:ascii="Calibri" w:eastAsia="Calibri" w:hAnsi="Calibri" w:cs="Calibri"/>
          <w:sz w:val="24"/>
          <w:lang w:val="es-MX"/>
        </w:rPr>
        <w:t>​</w:t>
      </w:r>
      <w:r w:rsidRPr="00CC0832">
        <w:rPr>
          <w:lang w:val="es-MX"/>
        </w:rPr>
        <w:t xml:space="preserve"> sentarse ahora con</w:t>
      </w:r>
      <w:r w:rsidRPr="00CC0832">
        <w:rPr>
          <w:lang w:val="es-MX"/>
        </w:rPr>
        <w:t xml:space="preserve"> el grupo que habla inglés para así poder hacer preguntas con su inglés “quebrado.” </w:t>
      </w:r>
    </w:p>
    <w:p w:rsidR="00212855" w:rsidRPr="00CC0832" w:rsidRDefault="007E655F">
      <w:pPr>
        <w:ind w:left="-5" w:right="98"/>
        <w:rPr>
          <w:lang w:val="es-MX"/>
        </w:rPr>
      </w:pPr>
      <w:r w:rsidRPr="00CC0832">
        <w:rPr>
          <w:lang w:val="es-MX"/>
        </w:rPr>
        <w:t xml:space="preserve"> </w:t>
      </w:r>
      <w:r w:rsidRPr="00CC0832">
        <w:rPr>
          <w:lang w:val="es-MX"/>
        </w:rPr>
        <w:tab/>
        <w:t xml:space="preserve">Amy nació en China y habla muy bien su lengua materna y el inglés.  Sus hijos solo hablan inglés entonces ella tampoco tiene apuro de aprender otro idioma.  Aunque ella </w:t>
      </w:r>
      <w:r w:rsidRPr="00CC0832">
        <w:rPr>
          <w:lang w:val="es-MX"/>
        </w:rPr>
        <w:t xml:space="preserve">recuerda un poco en escritura en chino sí se acuerda de pocas palabra y de los </w:t>
      </w:r>
      <w:r w:rsidRPr="00CC0832">
        <w:rPr>
          <w:lang w:val="es-MX"/>
        </w:rPr>
        <w:lastRenderedPageBreak/>
        <w:t>números. Aquí note la discusión sobre “</w:t>
      </w:r>
      <w:proofErr w:type="spellStart"/>
      <w:r w:rsidRPr="00CC0832">
        <w:rPr>
          <w:lang w:val="es-MX"/>
        </w:rPr>
        <w:t>working</w:t>
      </w:r>
      <w:proofErr w:type="spellEnd"/>
      <w:r w:rsidRPr="00CC0832">
        <w:rPr>
          <w:lang w:val="es-MX"/>
        </w:rPr>
        <w:t xml:space="preserve"> </w:t>
      </w:r>
      <w:proofErr w:type="spellStart"/>
      <w:r w:rsidRPr="00CC0832">
        <w:rPr>
          <w:lang w:val="es-MX"/>
        </w:rPr>
        <w:t>memory</w:t>
      </w:r>
      <w:proofErr w:type="spellEnd"/>
      <w:r w:rsidRPr="00CC0832">
        <w:rPr>
          <w:lang w:val="es-MX"/>
        </w:rPr>
        <w:t xml:space="preserve">” porque a ella se le hace más fácil procesar por la corta cantidad de números cuando traduce.  </w:t>
      </w:r>
    </w:p>
    <w:p w:rsidR="00212855" w:rsidRPr="00CC0832" w:rsidRDefault="007E655F">
      <w:pPr>
        <w:ind w:left="-5" w:right="98"/>
        <w:rPr>
          <w:lang w:val="es-MX"/>
        </w:rPr>
      </w:pPr>
      <w:r w:rsidRPr="00CC0832">
        <w:rPr>
          <w:lang w:val="es-MX"/>
        </w:rPr>
        <w:t xml:space="preserve"> </w:t>
      </w:r>
      <w:r w:rsidRPr="00CC0832">
        <w:rPr>
          <w:lang w:val="es-MX"/>
        </w:rPr>
        <w:tab/>
        <w:t>Josh es trilingüe.  Desde</w:t>
      </w:r>
      <w:r w:rsidRPr="00CC0832">
        <w:rPr>
          <w:lang w:val="es-MX"/>
        </w:rPr>
        <w:t xml:space="preserve"> su infancia hablaba italiano e inglés y el español es su tercera lengua.  Él a veces usa la clasificación de </w:t>
      </w:r>
      <w:proofErr w:type="spellStart"/>
      <w:r w:rsidRPr="00CC0832">
        <w:rPr>
          <w:lang w:val="es-MX"/>
        </w:rPr>
        <w:t>Ervin</w:t>
      </w:r>
      <w:proofErr w:type="spellEnd"/>
      <w:r w:rsidRPr="00CC0832">
        <w:rPr>
          <w:lang w:val="es-MX"/>
        </w:rPr>
        <w:t xml:space="preserve"> y </w:t>
      </w:r>
      <w:proofErr w:type="spellStart"/>
      <w:r w:rsidRPr="00CC0832">
        <w:rPr>
          <w:lang w:val="es-MX"/>
        </w:rPr>
        <w:t>Osgood</w:t>
      </w:r>
      <w:proofErr w:type="spellEnd"/>
      <w:r w:rsidRPr="00CC0832">
        <w:rPr>
          <w:lang w:val="es-MX"/>
        </w:rPr>
        <w:t xml:space="preserve"> en donde él usa palabras compuestas.  Una vez en clase, él en vez de decir que se había estacionado en el estacionamiento, me comen</w:t>
      </w:r>
      <w:r w:rsidRPr="00CC0832">
        <w:rPr>
          <w:lang w:val="es-MX"/>
        </w:rPr>
        <w:t xml:space="preserve">tó que se había “parqueado” en el “parqueadero” número doce donde </w:t>
      </w:r>
      <w:proofErr w:type="spellStart"/>
      <w:r w:rsidRPr="00CC0832">
        <w:rPr>
          <w:lang w:val="es-MX"/>
        </w:rPr>
        <w:t>esta</w:t>
      </w:r>
      <w:proofErr w:type="spellEnd"/>
      <w:r w:rsidRPr="00CC0832">
        <w:rPr>
          <w:lang w:val="es-MX"/>
        </w:rPr>
        <w:t xml:space="preserve"> el </w:t>
      </w:r>
      <w:proofErr w:type="spellStart"/>
      <w:r w:rsidRPr="00CC0832">
        <w:rPr>
          <w:lang w:val="es-MX"/>
        </w:rPr>
        <w:t>student</w:t>
      </w:r>
      <w:proofErr w:type="spellEnd"/>
      <w:r w:rsidRPr="00CC0832">
        <w:rPr>
          <w:lang w:val="es-MX"/>
        </w:rPr>
        <w:t xml:space="preserve"> center.  Creo que Josh definitivamente y constantemente al comunicarse con sus padres y familiares usa el concepto de </w:t>
      </w:r>
      <w:proofErr w:type="spellStart"/>
      <w:r w:rsidRPr="00CC0832">
        <w:rPr>
          <w:lang w:val="es-MX"/>
        </w:rPr>
        <w:t>Kolers</w:t>
      </w:r>
      <w:proofErr w:type="spellEnd"/>
      <w:r w:rsidRPr="00CC0832">
        <w:rPr>
          <w:lang w:val="es-MX"/>
        </w:rPr>
        <w:t xml:space="preserve"> con el </w:t>
      </w:r>
      <w:r w:rsidRPr="00CC0832">
        <w:rPr>
          <w:rFonts w:ascii="Calibri" w:eastAsia="Calibri" w:hAnsi="Calibri" w:cs="Calibri"/>
          <w:lang w:val="es-MX"/>
        </w:rPr>
        <w:t>​</w:t>
      </w:r>
      <w:r w:rsidRPr="00CC0832">
        <w:rPr>
          <w:i/>
          <w:lang w:val="es-MX"/>
        </w:rPr>
        <w:t xml:space="preserve">Input </w:t>
      </w:r>
      <w:proofErr w:type="spellStart"/>
      <w:r w:rsidRPr="00CC0832">
        <w:rPr>
          <w:i/>
          <w:lang w:val="es-MX"/>
        </w:rPr>
        <w:t>Switch</w:t>
      </w:r>
      <w:proofErr w:type="spellEnd"/>
      <w:r w:rsidRPr="00CC0832">
        <w:rPr>
          <w:i/>
          <w:lang w:val="es-MX"/>
        </w:rPr>
        <w:t xml:space="preserve"> </w:t>
      </w:r>
      <w:proofErr w:type="spellStart"/>
      <w:r w:rsidRPr="00CC0832">
        <w:rPr>
          <w:i/>
          <w:lang w:val="es-MX"/>
        </w:rPr>
        <w:t>Hypothesis</w:t>
      </w:r>
      <w:proofErr w:type="spellEnd"/>
      <w:r w:rsidRPr="00CC0832">
        <w:rPr>
          <w:rFonts w:ascii="Calibri" w:eastAsia="Calibri" w:hAnsi="Calibri" w:cs="Calibri"/>
          <w:sz w:val="27"/>
          <w:lang w:val="es-MX"/>
        </w:rPr>
        <w:t>​</w:t>
      </w:r>
      <w:r w:rsidRPr="00CC0832">
        <w:rPr>
          <w:lang w:val="es-MX"/>
        </w:rPr>
        <w:t xml:space="preserve"> por usar el inte</w:t>
      </w:r>
      <w:r w:rsidRPr="00CC0832">
        <w:rPr>
          <w:lang w:val="es-MX"/>
        </w:rPr>
        <w:t xml:space="preserve">rruptor al abrir el canal de sus tres lenguas.  </w:t>
      </w:r>
      <w:r w:rsidRPr="00CC0832">
        <w:rPr>
          <w:rFonts w:ascii="Calibri" w:eastAsia="Calibri" w:hAnsi="Calibri" w:cs="Calibri"/>
          <w:lang w:val="es-MX"/>
        </w:rPr>
        <w:t>​</w:t>
      </w:r>
      <w:r w:rsidR="00CC0832" w:rsidRPr="00CC0832">
        <w:rPr>
          <w:rFonts w:ascii="Arial" w:eastAsia="Arial" w:hAnsi="Arial" w:cs="Arial"/>
          <w:lang w:val="es-MX"/>
        </w:rPr>
        <w:t>¡</w:t>
      </w:r>
      <w:r w:rsidR="00CC0832" w:rsidRPr="00CC0832">
        <w:rPr>
          <w:rFonts w:ascii="Calibri" w:eastAsia="Calibri" w:hAnsi="Calibri" w:cs="Calibri"/>
          <w:lang w:val="es-MX"/>
        </w:rPr>
        <w:t>Esto</w:t>
      </w:r>
      <w:r w:rsidRPr="00CC0832">
        <w:rPr>
          <w:lang w:val="es-MX"/>
        </w:rPr>
        <w:t xml:space="preserve"> es fascinante! </w:t>
      </w:r>
    </w:p>
    <w:p w:rsidR="00212855" w:rsidRPr="00CC0832" w:rsidRDefault="007E655F">
      <w:pPr>
        <w:ind w:left="-5" w:right="98"/>
        <w:rPr>
          <w:lang w:val="es-MX"/>
        </w:rPr>
      </w:pPr>
      <w:r w:rsidRPr="00CC0832">
        <w:rPr>
          <w:lang w:val="es-MX"/>
        </w:rPr>
        <w:t xml:space="preserve"> </w:t>
      </w:r>
      <w:r w:rsidRPr="00CC0832">
        <w:rPr>
          <w:lang w:val="es-MX"/>
        </w:rPr>
        <w:tab/>
        <w:t xml:space="preserve">Como vemos en todos los casos no existe el </w:t>
      </w:r>
      <w:r w:rsidRPr="00CC0832">
        <w:rPr>
          <w:rFonts w:ascii="Calibri" w:eastAsia="Calibri" w:hAnsi="Calibri" w:cs="Calibri"/>
          <w:lang w:val="es-MX"/>
        </w:rPr>
        <w:t>​</w:t>
      </w:r>
      <w:r w:rsidRPr="00CC0832">
        <w:rPr>
          <w:i/>
          <w:lang w:val="es-MX"/>
        </w:rPr>
        <w:t>equilibrio</w:t>
      </w:r>
      <w:r w:rsidRPr="00CC0832">
        <w:rPr>
          <w:rFonts w:ascii="Calibri" w:eastAsia="Calibri" w:hAnsi="Calibri" w:cs="Calibri"/>
          <w:sz w:val="27"/>
          <w:lang w:val="es-MX"/>
        </w:rPr>
        <w:t>​</w:t>
      </w:r>
      <w:r w:rsidRPr="00CC0832">
        <w:rPr>
          <w:lang w:val="es-MX"/>
        </w:rPr>
        <w:t xml:space="preserve"> pues nunca se logrará aprender una lengua totalmente.  Me gustó este proyecto porque aprendí la perspectiva de las personas so</w:t>
      </w:r>
      <w:r w:rsidRPr="00CC0832">
        <w:rPr>
          <w:lang w:val="es-MX"/>
        </w:rPr>
        <w:t xml:space="preserve">bre la importancia del bilingüismo y cómo los conceptos que hemos estudiado se aplican. </w:t>
      </w:r>
    </w:p>
    <w:p w:rsidR="00212855" w:rsidRPr="00CC0832" w:rsidRDefault="007E655F">
      <w:pPr>
        <w:spacing w:after="27" w:line="259" w:lineRule="auto"/>
        <w:ind w:left="0" w:firstLine="0"/>
        <w:rPr>
          <w:lang w:val="es-MX"/>
        </w:rPr>
      </w:pPr>
      <w:r w:rsidRPr="00CC0832">
        <w:rPr>
          <w:rFonts w:ascii="Arial" w:eastAsia="Arial" w:hAnsi="Arial" w:cs="Arial"/>
          <w:sz w:val="22"/>
          <w:lang w:val="es-MX"/>
        </w:rPr>
        <w:t xml:space="preserve">  </w:t>
      </w:r>
    </w:p>
    <w:p w:rsidR="00212855" w:rsidRPr="00CC0832" w:rsidRDefault="007E655F">
      <w:pPr>
        <w:spacing w:after="27" w:line="259" w:lineRule="auto"/>
        <w:ind w:left="0" w:firstLine="0"/>
        <w:rPr>
          <w:lang w:val="es-MX"/>
        </w:rPr>
      </w:pPr>
      <w:r w:rsidRPr="00CC0832">
        <w:rPr>
          <w:rFonts w:ascii="Arial" w:eastAsia="Arial" w:hAnsi="Arial" w:cs="Arial"/>
          <w:sz w:val="22"/>
          <w:lang w:val="es-MX"/>
        </w:rPr>
        <w:t xml:space="preserve">  </w:t>
      </w:r>
    </w:p>
    <w:p w:rsidR="00212855" w:rsidRPr="00CC0832" w:rsidRDefault="007E655F">
      <w:pPr>
        <w:spacing w:after="0" w:line="259" w:lineRule="auto"/>
        <w:ind w:left="0" w:firstLine="0"/>
        <w:rPr>
          <w:lang w:val="es-MX"/>
        </w:rPr>
      </w:pPr>
      <w:r w:rsidRPr="00CC0832">
        <w:rPr>
          <w:rFonts w:ascii="Arial" w:eastAsia="Arial" w:hAnsi="Arial" w:cs="Arial"/>
          <w:sz w:val="22"/>
          <w:lang w:val="es-MX"/>
        </w:rPr>
        <w:t xml:space="preserve"> </w:t>
      </w:r>
    </w:p>
    <w:sectPr w:rsidR="00212855" w:rsidRPr="00CC0832">
      <w:pgSz w:w="12240" w:h="15840"/>
      <w:pgMar w:top="1451" w:right="1320" w:bottom="21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55"/>
    <w:rsid w:val="00212855"/>
    <w:rsid w:val="007E655F"/>
    <w:rsid w:val="00CC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29A23-0735-4669-95AB-6DD1D496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534" w:lineRule="auto"/>
      <w:ind w:left="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Mendez</dc:creator>
  <cp:keywords/>
  <cp:lastModifiedBy>Martha Mendez</cp:lastModifiedBy>
  <cp:revision>3</cp:revision>
  <dcterms:created xsi:type="dcterms:W3CDTF">2019-04-17T04:37:00Z</dcterms:created>
  <dcterms:modified xsi:type="dcterms:W3CDTF">2019-04-17T04:39:00Z</dcterms:modified>
</cp:coreProperties>
</file>