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272F4" w14:textId="77777777" w:rsidR="009D3CB0" w:rsidRPr="00DC0376" w:rsidRDefault="00DC0376" w:rsidP="001B1A10">
      <w:pPr>
        <w:rPr>
          <w:lang w:val="es-MX"/>
        </w:rPr>
      </w:pPr>
      <w:r w:rsidRPr="00DC0376">
        <w:rPr>
          <w:lang w:val="es-MX"/>
        </w:rPr>
        <w:t>Martha Méndez</w:t>
      </w:r>
    </w:p>
    <w:p w14:paraId="5DB0C904" w14:textId="77777777" w:rsidR="00DC0376" w:rsidRPr="00DC0376" w:rsidRDefault="00DC0376" w:rsidP="001B1A10">
      <w:pPr>
        <w:rPr>
          <w:lang w:val="es-MX"/>
        </w:rPr>
      </w:pPr>
      <w:r w:rsidRPr="00DC0376">
        <w:rPr>
          <w:lang w:val="es-MX"/>
        </w:rPr>
        <w:t>27 Septiembre 2018</w:t>
      </w:r>
    </w:p>
    <w:p w14:paraId="7939E72C" w14:textId="298CA72F" w:rsidR="00DC0376" w:rsidRPr="006E7559" w:rsidRDefault="00DC0376" w:rsidP="001B1A10">
      <w:pPr>
        <w:rPr>
          <w:lang w:val="es-MX"/>
        </w:rPr>
      </w:pPr>
      <w:r w:rsidRPr="006E7559">
        <w:rPr>
          <w:lang w:val="es-MX"/>
        </w:rPr>
        <w:t xml:space="preserve">SPAN 301 </w:t>
      </w:r>
      <w:proofErr w:type="spellStart"/>
      <w:r w:rsidRPr="006E7559">
        <w:rPr>
          <w:lang w:val="es-MX"/>
        </w:rPr>
        <w:t>Comp</w:t>
      </w:r>
      <w:proofErr w:type="spellEnd"/>
      <w:r w:rsidR="001576DE">
        <w:rPr>
          <w:lang w:val="es-MX"/>
        </w:rPr>
        <w:t>/</w:t>
      </w:r>
      <w:bookmarkStart w:id="0" w:name="_GoBack"/>
      <w:bookmarkEnd w:id="0"/>
      <w:r w:rsidRPr="006E7559">
        <w:rPr>
          <w:lang w:val="es-MX"/>
        </w:rPr>
        <w:t xml:space="preserve">Oral </w:t>
      </w:r>
      <w:proofErr w:type="spellStart"/>
      <w:r w:rsidRPr="006E7559">
        <w:rPr>
          <w:lang w:val="es-MX"/>
        </w:rPr>
        <w:t>Practice</w:t>
      </w:r>
      <w:proofErr w:type="spellEnd"/>
    </w:p>
    <w:p w14:paraId="5799E20F" w14:textId="77777777" w:rsidR="00DC0376" w:rsidRPr="006E7559" w:rsidRDefault="00DC0376" w:rsidP="001B1A10">
      <w:pPr>
        <w:spacing w:after="0" w:line="240" w:lineRule="auto"/>
        <w:rPr>
          <w:lang w:val="es-MX"/>
        </w:rPr>
      </w:pPr>
    </w:p>
    <w:p w14:paraId="34EDF85F" w14:textId="21D41BD7" w:rsidR="003E5406" w:rsidRPr="006E7559" w:rsidRDefault="003E5406" w:rsidP="006E7559">
      <w:pPr>
        <w:spacing w:after="120" w:line="360" w:lineRule="auto"/>
        <w:jc w:val="center"/>
        <w:rPr>
          <w:b/>
          <w:lang w:val="es-MX"/>
        </w:rPr>
      </w:pPr>
      <w:r w:rsidRPr="006E7559">
        <w:rPr>
          <w:b/>
          <w:lang w:val="es-MX"/>
        </w:rPr>
        <w:t>La siesta con los ojos abiertos</w:t>
      </w:r>
    </w:p>
    <w:p w14:paraId="05C3AB29" w14:textId="6E30CE2A" w:rsidR="006E7559" w:rsidRPr="006E7559" w:rsidRDefault="006E7559" w:rsidP="006E7559">
      <w:pPr>
        <w:spacing w:after="0" w:line="360" w:lineRule="auto"/>
        <w:ind w:left="2880" w:firstLine="720"/>
        <w:rPr>
          <w:lang w:val="es-MX"/>
        </w:rPr>
      </w:pPr>
      <w:r>
        <w:rPr>
          <w:lang w:val="es-MX"/>
        </w:rPr>
        <w:t>(</w:t>
      </w:r>
      <w:r w:rsidRPr="006E7559">
        <w:rPr>
          <w:lang w:val="es-MX"/>
        </w:rPr>
        <w:t>Reflexión de la niña</w:t>
      </w:r>
      <w:r>
        <w:rPr>
          <w:lang w:val="es-MX"/>
        </w:rPr>
        <w:t>)</w:t>
      </w:r>
    </w:p>
    <w:p w14:paraId="703522D9" w14:textId="77777777" w:rsidR="006E7559" w:rsidRDefault="006E7559" w:rsidP="006E7559">
      <w:pPr>
        <w:spacing w:after="120" w:line="360" w:lineRule="auto"/>
        <w:jc w:val="center"/>
        <w:rPr>
          <w:lang w:val="es-MX"/>
        </w:rPr>
      </w:pPr>
    </w:p>
    <w:p w14:paraId="45824A84" w14:textId="285E25A9" w:rsidR="00DC0376" w:rsidRDefault="00BB267D" w:rsidP="003E5406">
      <w:pPr>
        <w:spacing w:after="120" w:line="480" w:lineRule="auto"/>
        <w:ind w:firstLine="720"/>
        <w:rPr>
          <w:lang w:val="es-MX"/>
        </w:rPr>
      </w:pPr>
      <w:r w:rsidRPr="00BB267D">
        <w:rPr>
          <w:lang w:val="es-MX"/>
        </w:rPr>
        <w:t xml:space="preserve">El reloj marcó </w:t>
      </w:r>
      <w:r w:rsidR="0033206F">
        <w:rPr>
          <w:lang w:val="es-MX"/>
        </w:rPr>
        <w:t xml:space="preserve">la tarde esta </w:t>
      </w:r>
      <w:r>
        <w:rPr>
          <w:lang w:val="es-MX"/>
        </w:rPr>
        <w:t xml:space="preserve">lluviosa </w:t>
      </w:r>
      <w:r w:rsidR="0033206F">
        <w:rPr>
          <w:lang w:val="es-MX"/>
        </w:rPr>
        <w:t>y sofocante tarde</w:t>
      </w:r>
      <w:r>
        <w:rPr>
          <w:lang w:val="es-MX"/>
        </w:rPr>
        <w:t xml:space="preserve"> </w:t>
      </w:r>
      <w:r w:rsidR="0033206F">
        <w:rPr>
          <w:lang w:val="es-MX"/>
        </w:rPr>
        <w:t xml:space="preserve">cuando </w:t>
      </w:r>
      <w:r w:rsidR="003E5406">
        <w:rPr>
          <w:lang w:val="es-MX"/>
        </w:rPr>
        <w:t>Rebeca</w:t>
      </w:r>
      <w:r w:rsidR="0033206F">
        <w:rPr>
          <w:lang w:val="es-MX"/>
        </w:rPr>
        <w:t xml:space="preserve"> intentaba tomar la siesta.  Ya había intentado dormirse </w:t>
      </w:r>
      <w:r w:rsidR="003669B0">
        <w:rPr>
          <w:lang w:val="es-MX"/>
        </w:rPr>
        <w:t>noches anteriores concentrándose</w:t>
      </w:r>
      <w:r w:rsidR="0033206F">
        <w:rPr>
          <w:lang w:val="es-MX"/>
        </w:rPr>
        <w:t xml:space="preserve"> en el ritmo de la</w:t>
      </w:r>
      <w:r w:rsidR="003669B0">
        <w:rPr>
          <w:lang w:val="es-MX"/>
        </w:rPr>
        <w:t xml:space="preserve"> interminable</w:t>
      </w:r>
      <w:r w:rsidR="0033206F">
        <w:rPr>
          <w:lang w:val="es-MX"/>
        </w:rPr>
        <w:t xml:space="preserve"> lluvia cuando </w:t>
      </w:r>
      <w:r w:rsidR="003669B0">
        <w:rPr>
          <w:lang w:val="es-MX"/>
        </w:rPr>
        <w:t>la cortina de gotas resbalaba contra la ventana pero e</w:t>
      </w:r>
      <w:r w:rsidR="0033206F">
        <w:rPr>
          <w:lang w:val="es-MX"/>
        </w:rPr>
        <w:t xml:space="preserve">l rechinido de las llantas de los cuantos carros que pasaban por su casa interrumpía </w:t>
      </w:r>
      <w:r w:rsidR="003669B0">
        <w:rPr>
          <w:lang w:val="es-MX"/>
        </w:rPr>
        <w:t>su ritmo</w:t>
      </w:r>
      <w:r w:rsidR="0033206F">
        <w:rPr>
          <w:lang w:val="es-MX"/>
        </w:rPr>
        <w:t xml:space="preserve">.  </w:t>
      </w:r>
      <w:r w:rsidR="001B1A10">
        <w:rPr>
          <w:lang w:val="es-MX"/>
        </w:rPr>
        <w:t>Ahora q</w:t>
      </w:r>
      <w:r w:rsidR="003669B0">
        <w:rPr>
          <w:lang w:val="es-MX"/>
        </w:rPr>
        <w:t>uería aprovechar descansar durante la siesta pero ya s</w:t>
      </w:r>
      <w:r w:rsidR="0033206F">
        <w:rPr>
          <w:lang w:val="es-MX"/>
        </w:rPr>
        <w:t xml:space="preserve">us ojos también escuchaban el tic-tac del reloj que marcaba las dos de la tarde.  </w:t>
      </w:r>
      <w:r w:rsidR="006F6FFC">
        <w:rPr>
          <w:lang w:val="es-MX"/>
        </w:rPr>
        <w:t xml:space="preserve">Mejor se levantó y se sirvió una taza de café y empezó a comerse una de las galletas </w:t>
      </w:r>
      <w:r w:rsidR="009A0BFF">
        <w:rPr>
          <w:lang w:val="es-MX"/>
        </w:rPr>
        <w:t xml:space="preserve">dulces </w:t>
      </w:r>
      <w:r w:rsidR="006F6FFC">
        <w:rPr>
          <w:lang w:val="es-MX"/>
        </w:rPr>
        <w:t>que desde niña le encantaban.  Al morder la deliciosa</w:t>
      </w:r>
      <w:r w:rsidR="009A0BFF">
        <w:rPr>
          <w:lang w:val="es-MX"/>
        </w:rPr>
        <w:t xml:space="preserve"> </w:t>
      </w:r>
      <w:r w:rsidR="006F6FFC">
        <w:rPr>
          <w:lang w:val="es-MX"/>
        </w:rPr>
        <w:t xml:space="preserve">galleta, </w:t>
      </w:r>
      <w:r w:rsidR="003E5406">
        <w:rPr>
          <w:lang w:val="es-MX"/>
        </w:rPr>
        <w:t>Rebeca</w:t>
      </w:r>
      <w:r>
        <w:rPr>
          <w:lang w:val="es-MX"/>
        </w:rPr>
        <w:t xml:space="preserve"> </w:t>
      </w:r>
      <w:r w:rsidR="009A0BFF">
        <w:rPr>
          <w:lang w:val="es-MX"/>
        </w:rPr>
        <w:t>record</w:t>
      </w:r>
      <w:r w:rsidR="003676BE">
        <w:rPr>
          <w:lang w:val="es-MX"/>
        </w:rPr>
        <w:t>ó</w:t>
      </w:r>
      <w:r w:rsidR="009A0BFF">
        <w:rPr>
          <w:lang w:val="es-MX"/>
        </w:rPr>
        <w:t xml:space="preserve"> aquel tren </w:t>
      </w:r>
      <w:r w:rsidR="003676BE">
        <w:rPr>
          <w:lang w:val="es-MX"/>
        </w:rPr>
        <w:t>que</w:t>
      </w:r>
      <w:r w:rsidR="001B1A10">
        <w:rPr>
          <w:lang w:val="es-MX"/>
        </w:rPr>
        <w:t xml:space="preserve"> la llevó</w:t>
      </w:r>
      <w:r w:rsidR="003676BE">
        <w:rPr>
          <w:lang w:val="es-MX"/>
        </w:rPr>
        <w:t xml:space="preserve"> en su primer viaje.  Fue entonces que </w:t>
      </w:r>
      <w:r w:rsidR="003669B0">
        <w:rPr>
          <w:lang w:val="es-MX"/>
        </w:rPr>
        <w:t xml:space="preserve">realizó que no era la lluvia o el rechinido </w:t>
      </w:r>
      <w:r w:rsidR="006F6FFC">
        <w:rPr>
          <w:lang w:val="es-MX"/>
        </w:rPr>
        <w:t xml:space="preserve">de llantas </w:t>
      </w:r>
      <w:r w:rsidR="003669B0">
        <w:rPr>
          <w:lang w:val="es-MX"/>
        </w:rPr>
        <w:t>que la mantenía con los ojos de moribunda sino el recuerdo del triste día cuando ella y su querida madre</w:t>
      </w:r>
      <w:r w:rsidR="00FA48A9">
        <w:rPr>
          <w:lang w:val="es-MX"/>
        </w:rPr>
        <w:t xml:space="preserve"> le pidieron las llaves del panteón al cura para </w:t>
      </w:r>
      <w:r w:rsidR="003669B0">
        <w:rPr>
          <w:lang w:val="es-MX"/>
        </w:rPr>
        <w:t xml:space="preserve">visitar la tumba de su hermano </w:t>
      </w:r>
      <w:r w:rsidR="006F6FFC">
        <w:rPr>
          <w:lang w:val="es-MX"/>
        </w:rPr>
        <w:t xml:space="preserve">Carlos. </w:t>
      </w:r>
    </w:p>
    <w:p w14:paraId="7C98A2F5" w14:textId="133009A0" w:rsidR="001B1A10" w:rsidRPr="001B1A10" w:rsidRDefault="001B1A10" w:rsidP="001B1A10">
      <w:pPr>
        <w:spacing w:after="120" w:line="480" w:lineRule="auto"/>
        <w:rPr>
          <w:lang w:val="es-MX"/>
        </w:rPr>
      </w:pPr>
      <w:r>
        <w:rPr>
          <w:lang w:val="es-MX"/>
        </w:rPr>
        <w:tab/>
        <w:t>Nunca comprendió como murió Carlos porque su madre</w:t>
      </w:r>
      <w:r w:rsidR="00FA48A9">
        <w:rPr>
          <w:lang w:val="es-MX"/>
        </w:rPr>
        <w:t xml:space="preserve"> continuó siendo dura y fría enfrentando la tristeza como si fuera un secreto.  Su madre</w:t>
      </w:r>
      <w:r>
        <w:rPr>
          <w:lang w:val="es-MX"/>
        </w:rPr>
        <w:t xml:space="preserve"> falleció</w:t>
      </w:r>
      <w:r w:rsidR="00FA48A9" w:rsidRPr="00FA48A9">
        <w:rPr>
          <w:lang w:val="es-MX"/>
        </w:rPr>
        <w:t xml:space="preserve"> </w:t>
      </w:r>
      <w:r w:rsidR="00FA48A9">
        <w:rPr>
          <w:lang w:val="es-MX"/>
        </w:rPr>
        <w:t>con ese silencio que solo la muerte acompaña como un cómplice</w:t>
      </w:r>
      <w:r w:rsidR="00092864">
        <w:rPr>
          <w:lang w:val="es-MX"/>
        </w:rPr>
        <w:t>. Solamente le quedó</w:t>
      </w:r>
      <w:r w:rsidR="00FA48A9">
        <w:rPr>
          <w:lang w:val="es-MX"/>
        </w:rPr>
        <w:t xml:space="preserve"> esa experiencia</w:t>
      </w:r>
      <w:r w:rsidR="00092864">
        <w:rPr>
          <w:lang w:val="es-MX"/>
        </w:rPr>
        <w:t>,</w:t>
      </w:r>
      <w:r w:rsidR="00FA48A9">
        <w:rPr>
          <w:lang w:val="es-MX"/>
        </w:rPr>
        <w:t xml:space="preserve"> que </w:t>
      </w:r>
      <w:r w:rsidR="00092864">
        <w:rPr>
          <w:lang w:val="es-MX"/>
        </w:rPr>
        <w:t>hasta ahora, la dejó</w:t>
      </w:r>
      <w:r w:rsidR="00FA48A9">
        <w:rPr>
          <w:lang w:val="es-MX"/>
        </w:rPr>
        <w:t xml:space="preserve"> confundida sintiéndose humillada y culpable</w:t>
      </w:r>
      <w:r w:rsidR="00092864">
        <w:rPr>
          <w:lang w:val="es-MX"/>
        </w:rPr>
        <w:t xml:space="preserve">. Creció sin saber porque el </w:t>
      </w:r>
      <w:r w:rsidR="00ED1253">
        <w:rPr>
          <w:lang w:val="es-MX"/>
        </w:rPr>
        <w:t>párroco</w:t>
      </w:r>
      <w:r w:rsidR="00092864">
        <w:rPr>
          <w:lang w:val="es-MX"/>
        </w:rPr>
        <w:t xml:space="preserve"> las dirigía hacia la puerta de atrás;</w:t>
      </w:r>
      <w:r w:rsidR="00FA48A9">
        <w:rPr>
          <w:lang w:val="es-MX"/>
        </w:rPr>
        <w:t xml:space="preserve"> como que ella</w:t>
      </w:r>
      <w:r w:rsidR="00092864">
        <w:rPr>
          <w:lang w:val="es-MX"/>
        </w:rPr>
        <w:t>s</w:t>
      </w:r>
      <w:r w:rsidR="00FA48A9">
        <w:rPr>
          <w:lang w:val="es-MX"/>
        </w:rPr>
        <w:t xml:space="preserve"> </w:t>
      </w:r>
      <w:r w:rsidR="00092864">
        <w:rPr>
          <w:lang w:val="es-MX"/>
        </w:rPr>
        <w:t xml:space="preserve">habían cometido un gran delito.  </w:t>
      </w:r>
      <w:r w:rsidR="00ED1253">
        <w:rPr>
          <w:lang w:val="es-MX"/>
        </w:rPr>
        <w:t xml:space="preserve">Un delito que tuvieron que enfrentar cuando salieron por la puerta de enfrente para afrontar a los acusadores y viciosos rumores que sus oídos de doce años no comprendían.  Lo que si comprendieron es que habían </w:t>
      </w:r>
      <w:r w:rsidR="00ED1253">
        <w:rPr>
          <w:lang w:val="es-MX"/>
        </w:rPr>
        <w:lastRenderedPageBreak/>
        <w:t>matado a su hermano y eso le afecto tremendamente.</w:t>
      </w:r>
      <w:r w:rsidR="003E5406">
        <w:rPr>
          <w:lang w:val="es-MX"/>
        </w:rPr>
        <w:t xml:space="preserve">  Por causa de esta experiencia, Rebeca </w:t>
      </w:r>
      <w:r w:rsidR="00ED1253">
        <w:rPr>
          <w:lang w:val="es-MX"/>
        </w:rPr>
        <w:t>nunca se casó y nunca</w:t>
      </w:r>
      <w:r w:rsidR="003E5406">
        <w:rPr>
          <w:lang w:val="es-MX"/>
        </w:rPr>
        <w:t xml:space="preserve"> tomó</w:t>
      </w:r>
      <w:r w:rsidR="00ED1253">
        <w:rPr>
          <w:lang w:val="es-MX"/>
        </w:rPr>
        <w:t xml:space="preserve"> su segundo viaje por tren.  Lo único que le quedó fueron las crujientes galletas dulces que la amparan cuando no puede tomar la siesta. </w:t>
      </w:r>
    </w:p>
    <w:p w14:paraId="32718777" w14:textId="77777777" w:rsidR="00DC0376" w:rsidRPr="00BB267D" w:rsidRDefault="00DC0376" w:rsidP="001B1A10">
      <w:pPr>
        <w:rPr>
          <w:lang w:val="es-MX"/>
        </w:rPr>
      </w:pPr>
    </w:p>
    <w:sectPr w:rsidR="00DC0376" w:rsidRPr="00BB2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76"/>
    <w:rsid w:val="00092864"/>
    <w:rsid w:val="001576DE"/>
    <w:rsid w:val="001B1A10"/>
    <w:rsid w:val="0033206F"/>
    <w:rsid w:val="003669B0"/>
    <w:rsid w:val="003676BE"/>
    <w:rsid w:val="003E5406"/>
    <w:rsid w:val="006E7559"/>
    <w:rsid w:val="006F6FFC"/>
    <w:rsid w:val="007B64C1"/>
    <w:rsid w:val="009A0BFF"/>
    <w:rsid w:val="009D3CB0"/>
    <w:rsid w:val="00BB267D"/>
    <w:rsid w:val="00DC0376"/>
    <w:rsid w:val="00ED1253"/>
    <w:rsid w:val="00F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F11B"/>
  <w15:chartTrackingRefBased/>
  <w15:docId w15:val="{B253E437-6A8C-41EE-98E8-84CD65AF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Mendez</dc:creator>
  <cp:keywords/>
  <dc:description/>
  <cp:lastModifiedBy>Martha Mendez</cp:lastModifiedBy>
  <cp:revision>3</cp:revision>
  <cp:lastPrinted>2018-09-28T06:51:00Z</cp:lastPrinted>
  <dcterms:created xsi:type="dcterms:W3CDTF">2018-10-04T07:14:00Z</dcterms:created>
  <dcterms:modified xsi:type="dcterms:W3CDTF">2019-04-17T04:45:00Z</dcterms:modified>
</cp:coreProperties>
</file>